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9D" w:rsidRPr="009249B8" w:rsidRDefault="00307C9D" w:rsidP="00307C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07C9D" w:rsidRPr="009249B8" w:rsidRDefault="00307C9D" w:rsidP="00307C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307C9D" w:rsidRPr="009249B8" w:rsidRDefault="00307C9D" w:rsidP="00307C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</w:p>
    <w:p w:rsidR="00307C9D" w:rsidRPr="009249B8" w:rsidRDefault="00307C9D" w:rsidP="00307C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ГРАЖДАН РОССИЙСКОЙ ФЕДЕРАЦИИ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49B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307C9D" w:rsidRPr="009249B8" w:rsidRDefault="00307C9D" w:rsidP="00307C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307C9D" w:rsidRPr="009249B8" w:rsidRDefault="00307C9D" w:rsidP="00307C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21 апреля 2006 года</w:t>
      </w:r>
    </w:p>
    <w:p w:rsidR="00307C9D" w:rsidRPr="009249B8" w:rsidRDefault="00307C9D" w:rsidP="00307C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Одобрен</w:t>
      </w:r>
    </w:p>
    <w:p w:rsidR="00307C9D" w:rsidRPr="009249B8" w:rsidRDefault="00307C9D" w:rsidP="00307C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307C9D" w:rsidRPr="009249B8" w:rsidRDefault="00307C9D" w:rsidP="00307C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26 апреля 2006 года</w:t>
      </w:r>
    </w:p>
    <w:p w:rsidR="00307C9D" w:rsidRPr="009249B8" w:rsidRDefault="00307C9D" w:rsidP="00307C9D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249B8">
        <w:rPr>
          <w:rFonts w:ascii="Times New Roman" w:hAnsi="Times New Roman" w:cs="Times New Roman"/>
          <w:sz w:val="20"/>
        </w:rPr>
        <w:t>Список изменяющих документов</w:t>
      </w:r>
    </w:p>
    <w:p w:rsidR="00307C9D" w:rsidRPr="009249B8" w:rsidRDefault="00307C9D" w:rsidP="00307C9D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9249B8">
        <w:rPr>
          <w:rFonts w:ascii="Times New Roman" w:hAnsi="Times New Roman" w:cs="Times New Roman"/>
          <w:sz w:val="20"/>
        </w:rPr>
        <w:t xml:space="preserve">(в ред. Федеральных законов от 29.06.2010 </w:t>
      </w:r>
      <w:hyperlink r:id="rId5" w:history="1">
        <w:r w:rsidRPr="009249B8">
          <w:rPr>
            <w:rFonts w:ascii="Times New Roman" w:hAnsi="Times New Roman" w:cs="Times New Roman"/>
            <w:sz w:val="20"/>
          </w:rPr>
          <w:t>N 126-ФЗ</w:t>
        </w:r>
      </w:hyperlink>
      <w:r w:rsidRPr="009249B8">
        <w:rPr>
          <w:rFonts w:ascii="Times New Roman" w:hAnsi="Times New Roman" w:cs="Times New Roman"/>
          <w:sz w:val="20"/>
        </w:rPr>
        <w:t>,</w:t>
      </w:r>
      <w:proofErr w:type="gramEnd"/>
    </w:p>
    <w:p w:rsidR="00307C9D" w:rsidRPr="009249B8" w:rsidRDefault="00307C9D" w:rsidP="00307C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249B8">
        <w:rPr>
          <w:rFonts w:ascii="Times New Roman" w:hAnsi="Times New Roman" w:cs="Times New Roman"/>
          <w:sz w:val="20"/>
        </w:rPr>
        <w:t xml:space="preserve">от 27.07.2010 </w:t>
      </w:r>
      <w:hyperlink r:id="rId6" w:history="1">
        <w:r w:rsidRPr="009249B8">
          <w:rPr>
            <w:rFonts w:ascii="Times New Roman" w:hAnsi="Times New Roman" w:cs="Times New Roman"/>
            <w:sz w:val="20"/>
          </w:rPr>
          <w:t>N 227-ФЗ</w:t>
        </w:r>
      </w:hyperlink>
      <w:r w:rsidRPr="009249B8">
        <w:rPr>
          <w:rFonts w:ascii="Times New Roman" w:hAnsi="Times New Roman" w:cs="Times New Roman"/>
          <w:sz w:val="20"/>
        </w:rPr>
        <w:t xml:space="preserve">, от 07.05.2013 </w:t>
      </w:r>
      <w:hyperlink r:id="rId7" w:history="1">
        <w:r w:rsidRPr="009249B8">
          <w:rPr>
            <w:rFonts w:ascii="Times New Roman" w:hAnsi="Times New Roman" w:cs="Times New Roman"/>
            <w:sz w:val="20"/>
          </w:rPr>
          <w:t>N 80-ФЗ</w:t>
        </w:r>
      </w:hyperlink>
      <w:r w:rsidRPr="009249B8">
        <w:rPr>
          <w:rFonts w:ascii="Times New Roman" w:hAnsi="Times New Roman" w:cs="Times New Roman"/>
          <w:sz w:val="20"/>
        </w:rPr>
        <w:t xml:space="preserve">, от 02.07.2013 </w:t>
      </w:r>
      <w:hyperlink r:id="rId8" w:history="1">
        <w:r w:rsidRPr="009249B8">
          <w:rPr>
            <w:rFonts w:ascii="Times New Roman" w:hAnsi="Times New Roman" w:cs="Times New Roman"/>
            <w:sz w:val="20"/>
          </w:rPr>
          <w:t>N 182-ФЗ</w:t>
        </w:r>
      </w:hyperlink>
      <w:r w:rsidRPr="009249B8">
        <w:rPr>
          <w:rFonts w:ascii="Times New Roman" w:hAnsi="Times New Roman" w:cs="Times New Roman"/>
          <w:sz w:val="20"/>
        </w:rPr>
        <w:t>,</w:t>
      </w:r>
    </w:p>
    <w:p w:rsidR="00307C9D" w:rsidRPr="009249B8" w:rsidRDefault="00307C9D" w:rsidP="00307C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249B8">
        <w:rPr>
          <w:rFonts w:ascii="Times New Roman" w:hAnsi="Times New Roman" w:cs="Times New Roman"/>
          <w:sz w:val="20"/>
        </w:rPr>
        <w:t xml:space="preserve">от 24.11.2014 </w:t>
      </w:r>
      <w:hyperlink r:id="rId9" w:history="1">
        <w:r w:rsidRPr="009249B8">
          <w:rPr>
            <w:rFonts w:ascii="Times New Roman" w:hAnsi="Times New Roman" w:cs="Times New Roman"/>
            <w:sz w:val="20"/>
          </w:rPr>
          <w:t>N 357-ФЗ</w:t>
        </w:r>
      </w:hyperlink>
      <w:r w:rsidRPr="009249B8">
        <w:rPr>
          <w:rFonts w:ascii="Times New Roman" w:hAnsi="Times New Roman" w:cs="Times New Roman"/>
          <w:sz w:val="20"/>
        </w:rPr>
        <w:t xml:space="preserve">, от 03.11.2015 </w:t>
      </w:r>
      <w:hyperlink r:id="rId10" w:history="1">
        <w:r w:rsidRPr="009249B8">
          <w:rPr>
            <w:rFonts w:ascii="Times New Roman" w:hAnsi="Times New Roman" w:cs="Times New Roman"/>
            <w:sz w:val="20"/>
          </w:rPr>
          <w:t>N 305-ФЗ</w:t>
        </w:r>
      </w:hyperlink>
      <w:r w:rsidRPr="009249B8">
        <w:rPr>
          <w:rFonts w:ascii="Times New Roman" w:hAnsi="Times New Roman" w:cs="Times New Roman"/>
          <w:sz w:val="20"/>
        </w:rPr>
        <w:t xml:space="preserve">, от 27.11.2017 </w:t>
      </w:r>
      <w:hyperlink r:id="rId11" w:history="1">
        <w:r w:rsidRPr="009249B8">
          <w:rPr>
            <w:rFonts w:ascii="Times New Roman" w:hAnsi="Times New Roman" w:cs="Times New Roman"/>
            <w:sz w:val="20"/>
          </w:rPr>
          <w:t>N 355-ФЗ</w:t>
        </w:r>
      </w:hyperlink>
      <w:r w:rsidRPr="009249B8">
        <w:rPr>
          <w:rFonts w:ascii="Times New Roman" w:hAnsi="Times New Roman" w:cs="Times New Roman"/>
          <w:sz w:val="20"/>
        </w:rPr>
        <w:t>,</w:t>
      </w:r>
    </w:p>
    <w:p w:rsidR="00307C9D" w:rsidRPr="009249B8" w:rsidRDefault="00307C9D" w:rsidP="00307C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249B8">
        <w:rPr>
          <w:rFonts w:ascii="Times New Roman" w:hAnsi="Times New Roman" w:cs="Times New Roman"/>
          <w:sz w:val="20"/>
        </w:rPr>
        <w:t xml:space="preserve">от 27.12.2018 </w:t>
      </w:r>
      <w:hyperlink r:id="rId12" w:history="1">
        <w:r w:rsidRPr="009249B8">
          <w:rPr>
            <w:rFonts w:ascii="Times New Roman" w:hAnsi="Times New Roman" w:cs="Times New Roman"/>
            <w:sz w:val="20"/>
          </w:rPr>
          <w:t>N 528-ФЗ</w:t>
        </w:r>
      </w:hyperlink>
      <w:r w:rsidRPr="009249B8">
        <w:rPr>
          <w:rFonts w:ascii="Times New Roman" w:hAnsi="Times New Roman" w:cs="Times New Roman"/>
          <w:sz w:val="20"/>
        </w:rPr>
        <w:t>,</w:t>
      </w:r>
    </w:p>
    <w:p w:rsidR="00307C9D" w:rsidRPr="009249B8" w:rsidRDefault="00307C9D" w:rsidP="00307C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249B8">
        <w:rPr>
          <w:rFonts w:ascii="Times New Roman" w:hAnsi="Times New Roman" w:cs="Times New Roman"/>
          <w:sz w:val="20"/>
        </w:rPr>
        <w:t xml:space="preserve">с изм., внесенными </w:t>
      </w:r>
      <w:hyperlink r:id="rId13" w:history="1">
        <w:r w:rsidRPr="009249B8">
          <w:rPr>
            <w:rFonts w:ascii="Times New Roman" w:hAnsi="Times New Roman" w:cs="Times New Roman"/>
            <w:sz w:val="20"/>
          </w:rPr>
          <w:t>Постановлением</w:t>
        </w:r>
      </w:hyperlink>
      <w:r w:rsidRPr="009249B8">
        <w:rPr>
          <w:rFonts w:ascii="Times New Roman" w:hAnsi="Times New Roman" w:cs="Times New Roman"/>
          <w:sz w:val="20"/>
        </w:rPr>
        <w:t xml:space="preserve"> Конституционного Суда РФ</w:t>
      </w:r>
    </w:p>
    <w:p w:rsidR="00307C9D" w:rsidRPr="00307C9D" w:rsidRDefault="00307C9D" w:rsidP="00307C9D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9249B8">
        <w:rPr>
          <w:rFonts w:ascii="Times New Roman" w:hAnsi="Times New Roman" w:cs="Times New Roman"/>
          <w:sz w:val="20"/>
        </w:rPr>
        <w:t>от 18.07.2012 N 19-П)</w:t>
      </w:r>
    </w:p>
    <w:p w:rsidR="00307C9D" w:rsidRPr="00307C9D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 w:rsidRPr="009249B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и их должностными лицами.</w:t>
      </w:r>
    </w:p>
    <w:p w:rsidR="00307C9D" w:rsidRPr="009249B8" w:rsidRDefault="00307C9D" w:rsidP="00307C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15" w:history="1">
        <w:r w:rsidRPr="009249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Статья 2. Право граждан на обращение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1. Граждане имеют право обращаться лично, а также направлять индивидуальные и </w:t>
      </w:r>
      <w:r w:rsidRPr="009249B8">
        <w:rPr>
          <w:rFonts w:ascii="Times New Roman" w:hAnsi="Times New Roman" w:cs="Times New Roman"/>
          <w:sz w:val="24"/>
          <w:szCs w:val="24"/>
        </w:rP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07C9D" w:rsidRPr="009249B8" w:rsidRDefault="00307C9D" w:rsidP="00307C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асть 1 в ред. Федерального </w:t>
      </w:r>
      <w:hyperlink r:id="rId16" w:history="1">
        <w:r w:rsidRPr="009249B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17" w:history="1">
        <w:r w:rsidRPr="009249B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Статья 4. Основные термины, используемые в настоящем Федеральном законе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07C9D" w:rsidRPr="009249B8" w:rsidRDefault="00307C9D" w:rsidP="00307C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" w:history="1">
        <w:r w:rsidRPr="009249B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1) представлять дополнительные документы и материалы либо обращаться с </w:t>
      </w:r>
      <w:r w:rsidRPr="009249B8">
        <w:rPr>
          <w:rFonts w:ascii="Times New Roman" w:hAnsi="Times New Roman" w:cs="Times New Roman"/>
          <w:sz w:val="24"/>
          <w:szCs w:val="24"/>
        </w:rPr>
        <w:lastRenderedPageBreak/>
        <w:t>просьбой об их истребовании, в том числе в электронной форме;</w:t>
      </w:r>
    </w:p>
    <w:p w:rsidR="00307C9D" w:rsidRPr="009249B8" w:rsidRDefault="00307C9D" w:rsidP="00307C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" w:history="1">
        <w:r w:rsidRPr="009249B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 w:rsidRPr="009249B8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9249B8">
        <w:rPr>
          <w:rFonts w:ascii="Times New Roman" w:hAnsi="Times New Roman" w:cs="Times New Roman"/>
          <w:sz w:val="24"/>
          <w:szCs w:val="24"/>
        </w:rPr>
        <w:t>;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9B8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9249B8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в случае, предусмотренном </w:t>
      </w:r>
      <w:hyperlink w:anchor="P123" w:history="1">
        <w:r w:rsidRPr="009249B8">
          <w:rPr>
            <w:rFonts w:ascii="Times New Roman" w:hAnsi="Times New Roman" w:cs="Times New Roman"/>
            <w:sz w:val="24"/>
            <w:szCs w:val="24"/>
          </w:rPr>
          <w:t>частью 5.1 статьи 11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вопросов;</w:t>
      </w:r>
    </w:p>
    <w:p w:rsidR="00307C9D" w:rsidRPr="009249B8" w:rsidRDefault="00307C9D" w:rsidP="00307C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" w:history="1">
        <w:r w:rsidRPr="009249B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 w:rsidRPr="009249B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1. Запрещается </w:t>
      </w:r>
      <w:hyperlink r:id="rId23" w:history="1">
        <w:r w:rsidRPr="009249B8">
          <w:rPr>
            <w:rFonts w:ascii="Times New Roman" w:hAnsi="Times New Roman" w:cs="Times New Roman"/>
            <w:sz w:val="24"/>
            <w:szCs w:val="24"/>
          </w:rPr>
          <w:t>преследование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 w:rsidRPr="009249B8">
        <w:rPr>
          <w:rFonts w:ascii="Times New Roman" w:hAnsi="Times New Roman" w:cs="Times New Roman"/>
          <w:sz w:val="24"/>
          <w:szCs w:val="24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 w:rsidRPr="009249B8">
          <w:rPr>
            <w:rFonts w:ascii="Times New Roman" w:hAnsi="Times New Roman" w:cs="Times New Roman"/>
            <w:sz w:val="24"/>
            <w:szCs w:val="24"/>
          </w:rPr>
          <w:t>частной жизни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>, ставит личную подпись и дату.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9249B8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9249B8">
        <w:rPr>
          <w:rFonts w:ascii="Times New Roman" w:hAnsi="Times New Roman" w:cs="Times New Roman"/>
          <w:sz w:val="24"/>
          <w:szCs w:val="24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07C9D" w:rsidRPr="009249B8" w:rsidRDefault="00307C9D" w:rsidP="00307C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асть 3 в ред. Федерального </w:t>
      </w:r>
      <w:hyperlink r:id="rId25" w:history="1">
        <w:r w:rsidRPr="009249B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79"/>
      <w:bookmarkEnd w:id="1"/>
      <w:r w:rsidRPr="009249B8">
        <w:rPr>
          <w:rFonts w:ascii="Times New Roman" w:hAnsi="Times New Roman" w:cs="Times New Roman"/>
          <w:sz w:val="24"/>
          <w:szCs w:val="24"/>
        </w:rPr>
        <w:lastRenderedPageBreak/>
        <w:t>Статья 8. Направление и регистрация письменного обращения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 w:rsidRPr="009249B8">
          <w:rPr>
            <w:rFonts w:ascii="Times New Roman" w:hAnsi="Times New Roman" w:cs="Times New Roman"/>
            <w:sz w:val="24"/>
            <w:szCs w:val="24"/>
          </w:rPr>
          <w:t>статьи 11</w:t>
        </w:r>
        <w:proofErr w:type="gramEnd"/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информацию о фактах возможных нарушений </w:t>
      </w:r>
      <w:hyperlink r:id="rId26" w:history="1">
        <w:r w:rsidRPr="009249B8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случая, указанного в </w:t>
      </w:r>
      <w:hyperlink w:anchor="P117" w:history="1">
        <w:r w:rsidRPr="009249B8">
          <w:rPr>
            <w:rFonts w:ascii="Times New Roman" w:hAnsi="Times New Roman" w:cs="Times New Roman"/>
            <w:sz w:val="24"/>
            <w:szCs w:val="24"/>
          </w:rPr>
          <w:t>части 4 статьи 11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307C9D" w:rsidRPr="009249B8" w:rsidRDefault="00307C9D" w:rsidP="00307C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27" w:history="1">
        <w:r w:rsidRPr="009249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от 24.11.2014 N 357-ФЗ; в ред. Федерального </w:t>
      </w:r>
      <w:hyperlink r:id="rId28" w:history="1">
        <w:r w:rsidRPr="009249B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от 27.12.2018 N 528-ФЗ)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 w:rsidRPr="009249B8">
        <w:rPr>
          <w:rFonts w:ascii="Times New Roman" w:hAnsi="Times New Roman" w:cs="Times New Roman"/>
          <w:sz w:val="24"/>
          <w:szCs w:val="24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если в соответствии с запретом, предусмотренным </w:t>
      </w:r>
      <w:hyperlink w:anchor="P88" w:history="1">
        <w:r w:rsidRPr="009249B8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 w:rsidRPr="009249B8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Статья 9. Обязательность принятия обращения к рассмотрению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</w:t>
      </w:r>
      <w:r w:rsidRPr="009249B8">
        <w:rPr>
          <w:rFonts w:ascii="Times New Roman" w:hAnsi="Times New Roman" w:cs="Times New Roman"/>
          <w:sz w:val="24"/>
          <w:szCs w:val="24"/>
        </w:rPr>
        <w:lastRenderedPageBreak/>
        <w:t>рассмотрение с выездом на место.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96"/>
      <w:bookmarkEnd w:id="3"/>
      <w:r w:rsidRPr="009249B8">
        <w:rPr>
          <w:rFonts w:ascii="Times New Roman" w:hAnsi="Times New Roman" w:cs="Times New Roman"/>
          <w:sz w:val="24"/>
          <w:szCs w:val="24"/>
        </w:rPr>
        <w:t>Статья 10. Рассмотрение обращения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9B8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07C9D" w:rsidRPr="009249B8" w:rsidRDefault="00307C9D" w:rsidP="00307C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" w:history="1">
        <w:r w:rsidRPr="009249B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9249B8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"/>
      <w:bookmarkEnd w:id="4"/>
      <w:r w:rsidRPr="009249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 w:rsidRPr="009249B8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9249B8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7"/>
      <w:bookmarkEnd w:id="5"/>
      <w:r w:rsidRPr="009249B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 w:rsidRPr="009249B8">
          <w:rPr>
            <w:rFonts w:ascii="Times New Roman" w:hAnsi="Times New Roman" w:cs="Times New Roman"/>
            <w:sz w:val="24"/>
            <w:szCs w:val="24"/>
          </w:rPr>
          <w:t>части 2 статьи 6</w:t>
        </w:r>
        <w:proofErr w:type="gramEnd"/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07C9D" w:rsidRPr="009249B8" w:rsidRDefault="00307C9D" w:rsidP="00307C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32" w:history="1">
        <w:r w:rsidRPr="009249B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110"/>
      <w:bookmarkEnd w:id="6"/>
      <w:r w:rsidRPr="009249B8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</w:t>
      </w:r>
      <w:r w:rsidRPr="009249B8">
        <w:rPr>
          <w:rFonts w:ascii="Times New Roman" w:hAnsi="Times New Roman" w:cs="Times New Roman"/>
          <w:sz w:val="24"/>
          <w:szCs w:val="24"/>
        </w:rPr>
        <w:lastRenderedPageBreak/>
        <w:t>направлению в государственный орган в соответствии с его компетенцией.</w:t>
      </w:r>
    </w:p>
    <w:p w:rsidR="00307C9D" w:rsidRPr="009249B8" w:rsidRDefault="00307C9D" w:rsidP="00307C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" w:history="1">
        <w:r w:rsidRPr="009249B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 w:rsidRPr="009249B8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307C9D" w:rsidRPr="009249B8" w:rsidRDefault="00307C9D" w:rsidP="00307C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5" w:history="1">
        <w:r w:rsidRPr="009249B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7"/>
      <w:bookmarkEnd w:id="7"/>
      <w:r w:rsidRPr="009249B8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07C9D" w:rsidRPr="009249B8" w:rsidRDefault="00307C9D" w:rsidP="00307C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6" w:history="1">
        <w:r w:rsidRPr="009249B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4.1. В случае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07C9D" w:rsidRPr="009249B8" w:rsidRDefault="00307C9D" w:rsidP="00307C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асть 4.1 введена Федеральным </w:t>
      </w:r>
      <w:hyperlink r:id="rId37" w:history="1">
        <w:r w:rsidRPr="009249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07C9D" w:rsidRPr="009249B8" w:rsidRDefault="00307C9D" w:rsidP="00307C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8" w:history="1">
        <w:r w:rsidRPr="009249B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3"/>
      <w:bookmarkEnd w:id="8"/>
      <w:r w:rsidRPr="009249B8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 w:rsidRPr="009249B8">
          <w:rPr>
            <w:rFonts w:ascii="Times New Roman" w:hAnsi="Times New Roman" w:cs="Times New Roman"/>
            <w:sz w:val="24"/>
            <w:szCs w:val="24"/>
          </w:rPr>
          <w:t>частью 4 статьи 10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07C9D" w:rsidRPr="009249B8" w:rsidRDefault="00307C9D" w:rsidP="00307C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(часть 5.1 введена Федеральным </w:t>
      </w:r>
      <w:hyperlink r:id="rId39" w:history="1">
        <w:r w:rsidRPr="009249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 w:rsidRPr="009249B8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9249B8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lastRenderedPageBreak/>
        <w:t>7. В случае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 w:rsidRPr="009249B8">
          <w:rPr>
            <w:rFonts w:ascii="Times New Roman" w:hAnsi="Times New Roman" w:cs="Times New Roman"/>
            <w:sz w:val="24"/>
            <w:szCs w:val="24"/>
          </w:rPr>
          <w:t>части 1.1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307C9D" w:rsidRPr="009249B8" w:rsidRDefault="00307C9D" w:rsidP="00307C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41" w:history="1">
        <w:r w:rsidRPr="009249B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2"/>
      <w:bookmarkEnd w:id="9"/>
      <w:r w:rsidRPr="009249B8">
        <w:rPr>
          <w:rFonts w:ascii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07C9D" w:rsidRPr="009249B8" w:rsidRDefault="00307C9D" w:rsidP="00307C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асть 1.1 введена Федеральным </w:t>
      </w:r>
      <w:hyperlink r:id="rId42" w:history="1">
        <w:r w:rsidRPr="009249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 w:rsidRPr="009249B8">
          <w:rPr>
            <w:rFonts w:ascii="Times New Roman" w:hAnsi="Times New Roman" w:cs="Times New Roman"/>
            <w:sz w:val="24"/>
            <w:szCs w:val="24"/>
          </w:rPr>
          <w:t>статьи 10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Статья 13. Личный прием граждан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 w:rsidRPr="009249B8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предъявляет </w:t>
      </w:r>
      <w:hyperlink r:id="rId43" w:history="1">
        <w:r w:rsidRPr="009249B8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9249B8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07C9D" w:rsidRPr="009249B8" w:rsidRDefault="00307C9D" w:rsidP="00307C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асть 7 введена Федеральным </w:t>
      </w:r>
      <w:hyperlink r:id="rId44" w:history="1">
        <w:r w:rsidRPr="009249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от 03.11.2015 N 305-ФЗ)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lastRenderedPageBreak/>
        <w:t xml:space="preserve">Статья 14. 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обращений, </w:t>
      </w:r>
      <w:hyperlink r:id="rId45" w:history="1">
        <w:r w:rsidRPr="009249B8">
          <w:rPr>
            <w:rFonts w:ascii="Times New Roman" w:hAnsi="Times New Roman" w:cs="Times New Roman"/>
            <w:sz w:val="24"/>
            <w:szCs w:val="24"/>
          </w:rPr>
          <w:t>анализируют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Статья 15. Ответственность за нарушение настоящего Федерального закона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 w:rsidRPr="009249B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9249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 xml:space="preserve">1) </w:t>
      </w:r>
      <w:hyperlink r:id="rId47" w:history="1">
        <w:r w:rsidRPr="009249B8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9249B8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9B8">
        <w:rPr>
          <w:rFonts w:ascii="Times New Roman" w:hAnsi="Times New Roman" w:cs="Times New Roman"/>
          <w:sz w:val="24"/>
          <w:szCs w:val="24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>, заявлений и жалоб граждан";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9B8">
        <w:rPr>
          <w:rFonts w:ascii="Times New Roman" w:hAnsi="Times New Roman" w:cs="Times New Roman"/>
          <w:sz w:val="24"/>
          <w:szCs w:val="24"/>
        </w:rPr>
        <w:t xml:space="preserve"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</w:t>
      </w:r>
      <w:r w:rsidRPr="009249B8">
        <w:rPr>
          <w:rFonts w:ascii="Times New Roman" w:hAnsi="Times New Roman" w:cs="Times New Roman"/>
          <w:sz w:val="24"/>
          <w:szCs w:val="24"/>
        </w:rPr>
        <w:lastRenderedPageBreak/>
        <w:t>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9249B8">
        <w:rPr>
          <w:rFonts w:ascii="Times New Roman" w:hAnsi="Times New Roman" w:cs="Times New Roman"/>
          <w:sz w:val="24"/>
          <w:szCs w:val="24"/>
        </w:rPr>
        <w:t xml:space="preserve"> граждан".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Статья 18. Вступление в силу настоящего Федерального закона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9B8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307C9D" w:rsidRPr="009249B8" w:rsidRDefault="00307C9D" w:rsidP="00307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F3B" w:rsidRPr="00307C9D" w:rsidRDefault="00462F3B" w:rsidP="00307C9D"/>
    <w:sectPr w:rsidR="00462F3B" w:rsidRPr="00307C9D" w:rsidSect="0029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33"/>
    <w:rsid w:val="00307C9D"/>
    <w:rsid w:val="00462F3B"/>
    <w:rsid w:val="006B6F33"/>
    <w:rsid w:val="00984F18"/>
    <w:rsid w:val="00B9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6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6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6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6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7876044085528C12BB1E33381C0CF855109257710694CA960269FD21AF485AAEBD0DC01B044F5CFDF922A3D4BB3547F24A9ACDA481A325OFtEH" TargetMode="External"/><Relationship Id="rId18" Type="http://schemas.openxmlformats.org/officeDocument/2006/relationships/hyperlink" Target="consultantplus://offline/ref=467876044085528C12BB1E33381C0CF856139050700794CA960269FD21AF485AAEBD0DC01B044C58FDF922A3D4BB3547F24A9ACDA481A325OFtEH" TargetMode="External"/><Relationship Id="rId26" Type="http://schemas.openxmlformats.org/officeDocument/2006/relationships/hyperlink" Target="consultantplus://offline/ref=467876044085528C12BB1E33381C0CF8571294547D0F94CA960269FD21AF485AAEBD0DC01B044D59F3F922A3D4BB3547F24A9ACDA481A325OFtEH" TargetMode="External"/><Relationship Id="rId39" Type="http://schemas.openxmlformats.org/officeDocument/2006/relationships/hyperlink" Target="consultantplus://offline/ref=467876044085528C12BB1E33381C0CF8561B9253790994CA960269FD21AF485AAEBD0DC01B044F5BFCF922A3D4BB3547F24A9ACDA481A325OFtEH" TargetMode="External"/><Relationship Id="rId21" Type="http://schemas.openxmlformats.org/officeDocument/2006/relationships/hyperlink" Target="consultantplus://offline/ref=467876044085528C12BB1E33381C0CF8561B9253790994CA960269FD21AF485AAEBD0DC01B044F5AF2F922A3D4BB3547F24A9ACDA481A325OFtEH" TargetMode="External"/><Relationship Id="rId34" Type="http://schemas.openxmlformats.org/officeDocument/2006/relationships/hyperlink" Target="consultantplus://offline/ref=467876044085528C12BB1E33381C0CF85712955F780E94CA960269FD21AF485AAEBD0DC01B054B5EFEF922A3D4BB3547F24A9ACDA481A325OFtEH" TargetMode="External"/><Relationship Id="rId42" Type="http://schemas.openxmlformats.org/officeDocument/2006/relationships/hyperlink" Target="consultantplus://offline/ref=467876044085528C12BB1E33381C0CF8561390577D0C94CA960269FD21AF485AAEBD0DC01B044E52FDF922A3D4BB3547F24A9ACDA481A325OFtEH" TargetMode="External"/><Relationship Id="rId47" Type="http://schemas.openxmlformats.org/officeDocument/2006/relationships/hyperlink" Target="consultantplus://offline/ref=467876044085528C12BB1E33381C0CF8551A935F7359C3C8C75767F829FF124AB8F401C505044D44F9F277OFtBH" TargetMode="External"/><Relationship Id="rId7" Type="http://schemas.openxmlformats.org/officeDocument/2006/relationships/hyperlink" Target="consultantplus://offline/ref=467876044085528C12BB1E33381C0CF85517945F710694CA960269FD21AF485AAEBD0DC01B044F5BFFF922A3D4BB3547F24A9ACDA481A325OFt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7876044085528C12BB1E33381C0CF85517945F710694CA960269FD21AF485AAEBD0DC01B044F5BFCF922A3D4BB3547F24A9ACDA481A325OFtEH" TargetMode="External"/><Relationship Id="rId29" Type="http://schemas.openxmlformats.org/officeDocument/2006/relationships/hyperlink" Target="consultantplus://offline/ref=467876044085528C12BB1E33381C0CF85712955E710694CA960269FD21AF485AAEBD0DC01B054B5BFFF922A3D4BB3547F24A9ACDA481A325OFtEH" TargetMode="External"/><Relationship Id="rId11" Type="http://schemas.openxmlformats.org/officeDocument/2006/relationships/hyperlink" Target="consultantplus://offline/ref=467876044085528C12BB1E33381C0CF8561B9253790994CA960269FD21AF485AAEBD0DC01B044F5AF3F922A3D4BB3547F24A9ACDA481A325OFtEH" TargetMode="External"/><Relationship Id="rId24" Type="http://schemas.openxmlformats.org/officeDocument/2006/relationships/hyperlink" Target="consultantplus://offline/ref=467876044085528C12BB1E33381C0CF8551092567A0694CA960269FD21AF485AAEBD0DC01B044F5BFAF922A3D4BB3547F24A9ACDA481A325OFtEH" TargetMode="External"/><Relationship Id="rId32" Type="http://schemas.openxmlformats.org/officeDocument/2006/relationships/hyperlink" Target="consultantplus://offline/ref=467876044085528C12BB1E33381C0CF8561B9253790994CA960269FD21AF485AAEBD0DC01B044F5BF9F922A3D4BB3547F24A9ACDA481A325OFtEH" TargetMode="External"/><Relationship Id="rId37" Type="http://schemas.openxmlformats.org/officeDocument/2006/relationships/hyperlink" Target="consultantplus://offline/ref=467876044085528C12BB1E33381C0CF8561B9253790994CA960269FD21AF485AAEBD0DC01B044F5BFEF922A3D4BB3547F24A9ACDA481A325OFtEH" TargetMode="External"/><Relationship Id="rId40" Type="http://schemas.openxmlformats.org/officeDocument/2006/relationships/hyperlink" Target="consultantplus://offline/ref=467876044085528C12BB1E33381C0CF85D10985E7804C9C09E5B65FF26A0175FA9AC0DC01F1A4F58E5F076F3O9t9H" TargetMode="External"/><Relationship Id="rId45" Type="http://schemas.openxmlformats.org/officeDocument/2006/relationships/hyperlink" Target="consultantplus://offline/ref=467876044085528C12BB1E33381C0CF856129453780D94CA960269FD21AF485ABCBD55CC1A00515AF9EC74F291OEt7H" TargetMode="External"/><Relationship Id="rId5" Type="http://schemas.openxmlformats.org/officeDocument/2006/relationships/hyperlink" Target="consultantplus://offline/ref=467876044085528C12BB1E33381C0CF85513905F7E0F94CA960269FD21AF485AAEBD0DC01B044F5AF3F922A3D4BB3547F24A9ACDA481A325OFtEH" TargetMode="External"/><Relationship Id="rId15" Type="http://schemas.openxmlformats.org/officeDocument/2006/relationships/hyperlink" Target="consultantplus://offline/ref=467876044085528C12BB1E33381C0CF85517945F710694CA960269FD21AF485AAEBD0DC01B044F5BFEF922A3D4BB3547F24A9ACDA481A325OFtEH" TargetMode="External"/><Relationship Id="rId23" Type="http://schemas.openxmlformats.org/officeDocument/2006/relationships/hyperlink" Target="consultantplus://offline/ref=467876044085528C12BB1E33381C0CF8551A94557A0D94CA960269FD21AF485AAEBD0DC01B044E5DFFF922A3D4BB3547F24A9ACDA481A325OFtEH" TargetMode="External"/><Relationship Id="rId28" Type="http://schemas.openxmlformats.org/officeDocument/2006/relationships/hyperlink" Target="consultantplus://offline/ref=467876044085528C12BB1E33381C0CF8571295507D0A94CA960269FD21AF485AAEBD0DC01B044A5BFFF922A3D4BB3547F24A9ACDA481A325OFtEH" TargetMode="External"/><Relationship Id="rId36" Type="http://schemas.openxmlformats.org/officeDocument/2006/relationships/hyperlink" Target="consultantplus://offline/ref=467876044085528C12BB1E33381C0CF85513905F7E0F94CA960269FD21AF485AAEBD0DC01B044F5BFBF922A3D4BB3547F24A9ACDA481A325OFtE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67876044085528C12BB1E33381C0CF8551B99557A0E94CA960269FD21AF485AAEBD0DC01B044F5AF3F922A3D4BB3547F24A9ACDA481A325OFtEH" TargetMode="External"/><Relationship Id="rId19" Type="http://schemas.openxmlformats.org/officeDocument/2006/relationships/hyperlink" Target="consultantplus://offline/ref=467876044085528C12BB1E33381C0CF856139050700794CA960269FD21AF485AAEBD0DC01B044C58FCF922A3D4BB3547F24A9ACDA481A325OFtEH" TargetMode="External"/><Relationship Id="rId31" Type="http://schemas.openxmlformats.org/officeDocument/2006/relationships/hyperlink" Target="consultantplus://offline/ref=467876044085528C12BB1E33381C0CF85D10985E7804C9C09E5B65FF26A0175FA9AC0DC01F1A4F58E5F076F3O9t9H" TargetMode="External"/><Relationship Id="rId44" Type="http://schemas.openxmlformats.org/officeDocument/2006/relationships/hyperlink" Target="consultantplus://offline/ref=467876044085528C12BB1E33381C0CF8551B99557A0E94CA960269FD21AF485AAEBD0DC01B044F5AF3F922A3D4BB3547F24A9ACDA481A325OFt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7876044085528C12BB1E33381C0CF8561390577D0C94CA960269FD21AF485AAEBD0DC01B044E52FAF922A3D4BB3547F24A9ACDA481A325OFtEH" TargetMode="External"/><Relationship Id="rId14" Type="http://schemas.openxmlformats.org/officeDocument/2006/relationships/hyperlink" Target="consultantplus://offline/ref=467876044085528C12BB1E33381C0CF8561B96537359C3C8C75767F829FF004AE0F800C11A064851AFA332A79DEF3C58F65684CDBA82OAtAH" TargetMode="External"/><Relationship Id="rId22" Type="http://schemas.openxmlformats.org/officeDocument/2006/relationships/hyperlink" Target="consultantplus://offline/ref=467876044085528C12BB1E33381C0CF85712955E710694CA960269FD21AF485AAEBD0DC01B054B5BFFF922A3D4BB3547F24A9ACDA481A325OFtEH" TargetMode="External"/><Relationship Id="rId27" Type="http://schemas.openxmlformats.org/officeDocument/2006/relationships/hyperlink" Target="consultantplus://offline/ref=467876044085528C12BB1E33381C0CF8561390577D0C94CA960269FD21AF485AAEBD0DC01B044E52F9F922A3D4BB3547F24A9ACDA481A325OFtEH" TargetMode="External"/><Relationship Id="rId30" Type="http://schemas.openxmlformats.org/officeDocument/2006/relationships/hyperlink" Target="consultantplus://offline/ref=467876044085528C12BB1E33381C0CF856139050700794CA960269FD21AF485AAEBD0DC01B044C59FAF922A3D4BB3547F24A9ACDA481A325OFtEH" TargetMode="External"/><Relationship Id="rId35" Type="http://schemas.openxmlformats.org/officeDocument/2006/relationships/hyperlink" Target="consultantplus://offline/ref=467876044085528C12BB1E33381C0CF85513905F7E0F94CA960269FD21AF485AAEBD0DC01B044F5AF2F922A3D4BB3547F24A9ACDA481A325OFtEH" TargetMode="External"/><Relationship Id="rId43" Type="http://schemas.openxmlformats.org/officeDocument/2006/relationships/hyperlink" Target="consultantplus://offline/ref=467876044085528C12BB1E33381C0CF8551798547C0B94CA960269FD21AF485ABCBD55CC1A00515AF9EC74F291OEt7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67876044085528C12BB1E33381C0CF855179952710C94CA960269FD21AF485AAEBD0DC01B044F5AF3F922A3D4BB3547F24A9ACDA481A325OFt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7876044085528C12BB1E33381C0CF8571295507D0A94CA960269FD21AF485AAEBD0DC01B044A5BFFF922A3D4BB3547F24A9ACDA481A325OFtEH" TargetMode="External"/><Relationship Id="rId17" Type="http://schemas.openxmlformats.org/officeDocument/2006/relationships/hyperlink" Target="consultantplus://offline/ref=467876044085528C12BB1E33381C0CF8561B96537359C3C8C75767F829FF124AB8F401C505044D44F9F277OFtBH" TargetMode="External"/><Relationship Id="rId25" Type="http://schemas.openxmlformats.org/officeDocument/2006/relationships/hyperlink" Target="consultantplus://offline/ref=467876044085528C12BB1E33381C0CF8561B9253790994CA960269FD21AF485AAEBD0DC01B044F5BFBF922A3D4BB3547F24A9ACDA481A325OFtEH" TargetMode="External"/><Relationship Id="rId33" Type="http://schemas.openxmlformats.org/officeDocument/2006/relationships/hyperlink" Target="consultantplus://offline/ref=467876044085528C12BB1E33381C0CF855179952710C94CA960269FD21AF485AAEBD0DC01B044F5AF2F922A3D4BB3547F24A9ACDA481A325OFtEH" TargetMode="External"/><Relationship Id="rId38" Type="http://schemas.openxmlformats.org/officeDocument/2006/relationships/hyperlink" Target="consultantplus://offline/ref=467876044085528C12BB1E33381C0CF855179952710C94CA960269FD21AF485AAEBD0DC01B044F5BFBF922A3D4BB3547F24A9ACDA481A325OFtEH" TargetMode="External"/><Relationship Id="rId46" Type="http://schemas.openxmlformats.org/officeDocument/2006/relationships/hyperlink" Target="consultantplus://offline/ref=467876044085528C12BB1E33381C0CF8571294557D0A94CA960269FD21AF485AAEBD0DC31C064951AFA332A79DEF3C58F65684CDBA82OAtAH" TargetMode="External"/><Relationship Id="rId20" Type="http://schemas.openxmlformats.org/officeDocument/2006/relationships/hyperlink" Target="consultantplus://offline/ref=467876044085528C12BB1E33381C0CF85D10985E7804C9C09E5B65FF26A0175FA9AC0DC01F1A4F58E5F076F3O9t9H" TargetMode="External"/><Relationship Id="rId41" Type="http://schemas.openxmlformats.org/officeDocument/2006/relationships/hyperlink" Target="consultantplus://offline/ref=467876044085528C12BB1E33381C0CF8561390577D0C94CA960269FD21AF485AAEBD0DC01B044E52FEF922A3D4BB3547F24A9ACDA481A325OFt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876044085528C12BB1E33381C0CF856139050700794CA960269FD21AF485AAEBD0DC01B044C58FEF922A3D4BB3547F24A9ACDA481A325OF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4914</Words>
  <Characters>28012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Валиева Юлия Маратовна</dc:creator>
  <cp:lastModifiedBy>Валиева Юлия Маратовна</cp:lastModifiedBy>
  <cp:revision>3</cp:revision>
  <dcterms:created xsi:type="dcterms:W3CDTF">2019-02-14T07:46:00Z</dcterms:created>
  <dcterms:modified xsi:type="dcterms:W3CDTF">2019-02-14T08:56:00Z</dcterms:modified>
</cp:coreProperties>
</file>